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70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3"/>
        <w:gridCol w:w="3417"/>
      </w:tblGrid>
      <w:tr w:rsidR="003E38A1" w:rsidTr="00082B31">
        <w:trPr>
          <w:trHeight w:val="564"/>
        </w:trPr>
        <w:tc>
          <w:tcPr>
            <w:tcW w:w="5853" w:type="dxa"/>
          </w:tcPr>
          <w:p w:rsidR="003E38A1" w:rsidRDefault="003E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</w:tcPr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FC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Указом Губернатора </w:t>
            </w:r>
          </w:p>
          <w:p w:rsidR="00EA2FC3" w:rsidRPr="00EA2FC3" w:rsidRDefault="00EA2FC3" w:rsidP="00E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FC3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331D48" w:rsidRDefault="00B93E7E" w:rsidP="00F53927">
            <w:pPr>
              <w:spacing w:after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01.09.2020    </w:t>
            </w:r>
            <w:r w:rsidR="00EA2FC3" w:rsidRPr="00EA2F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128</w:t>
            </w:r>
            <w:bookmarkStart w:id="0" w:name="_GoBack"/>
            <w:bookmarkEnd w:id="0"/>
          </w:p>
        </w:tc>
      </w:tr>
    </w:tbl>
    <w:p w:rsidR="0085094A" w:rsidRPr="0085094A" w:rsidRDefault="0085094A" w:rsidP="008509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85094A" w:rsidRDefault="0085094A" w:rsidP="008509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</w:t>
      </w:r>
      <w:r w:rsidR="00DE6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</w:t>
      </w:r>
      <w:r w:rsidRPr="00850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координационном совете при Губернаторе Кировской области по вопросам развития малого и среднего предпринимательства и инвестиционной деятельности</w:t>
      </w:r>
    </w:p>
    <w:p w:rsidR="0085094A" w:rsidRPr="0085094A" w:rsidRDefault="0085094A" w:rsidP="0085094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67DD" w:rsidRDefault="00154552" w:rsidP="00386C03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Пункты 5.3, 5.4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2A30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«Организация и порядок работы координационного совета» </w:t>
      </w:r>
      <w:r w:rsidR="002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85094A" w:rsidRPr="0085094A" w:rsidRDefault="00154552" w:rsidP="00386C03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5094A"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Заседание координационного совета проводится по инициативе председателя координационного совета, заместителей председателя координационного совета по мере необходимости в очной, а также заочной форме и считается правомочным, если в </w:t>
      </w:r>
      <w:r w:rsidR="00DE6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координационного совета </w:t>
      </w:r>
      <w:r w:rsidR="0085094A"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приняло участие более половины его состава.</w:t>
      </w:r>
    </w:p>
    <w:p w:rsidR="0085094A" w:rsidRPr="0085094A" w:rsidRDefault="0085094A" w:rsidP="00386C03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входящие в состав координационного совета, участвуют 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заседании лично, в том числе дистанционно с использованием видеосвязи, 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 вправе делегировать свои полномочия другим лицам. 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невозможности личного участия на заседании координационного совета лицо, входящее в состав координационного совета, выр</w:t>
      </w:r>
      <w:r w:rsidR="003974F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ажает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мнение</w:t>
      </w:r>
      <w:r w:rsidR="003974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учитывается при определении результатов голосования,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путем заполнения листа голосования</w:t>
      </w:r>
      <w:r w:rsidR="0039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6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4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85094A" w:rsidRDefault="0085094A" w:rsidP="00386C03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Решения координационного совета принимаются простым большинством голосов лиц, входящих в состав координационного совета, </w:t>
      </w:r>
      <w:r w:rsidR="00F03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 </w:t>
      </w:r>
      <w:r w:rsidR="00B1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мнений, 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в письменной форме</w:t>
      </w:r>
      <w:r w:rsidR="00417C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8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равенстве голосов </w:t>
      </w:r>
      <w:r w:rsidR="00F03F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</w:t>
      </w:r>
      <w:r w:rsidRPr="00850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председательствующего на заседании координационного совета является решающим</w:t>
      </w:r>
      <w:r w:rsidR="001545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3F1E" w:rsidRDefault="0090512C" w:rsidP="00386C03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C049B" w:rsidRPr="004C0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Дополнить </w:t>
      </w:r>
      <w:r w:rsidR="00F03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согласно приложению.</w:t>
      </w:r>
    </w:p>
    <w:p w:rsidR="00F15F4A" w:rsidRDefault="00F15F4A" w:rsidP="008509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F1E" w:rsidRDefault="00F03F1E" w:rsidP="008509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F1E" w:rsidRDefault="00F03F1E" w:rsidP="008509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F1E" w:rsidRDefault="00F03F1E" w:rsidP="008509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285" w:type="dxa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7"/>
        <w:gridCol w:w="2418"/>
      </w:tblGrid>
      <w:tr w:rsidR="00F15F4A" w:rsidTr="00F15F4A">
        <w:trPr>
          <w:trHeight w:val="952"/>
        </w:trPr>
        <w:tc>
          <w:tcPr>
            <w:tcW w:w="6867" w:type="dxa"/>
          </w:tcPr>
          <w:p w:rsidR="00F15F4A" w:rsidRDefault="00F15F4A" w:rsidP="000E1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0C6C91" w:rsidRDefault="003A52C0" w:rsidP="000E1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A52C0" w:rsidRDefault="003A52C0" w:rsidP="000E1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F4A" w:rsidRDefault="00386C03" w:rsidP="000E1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F53927" w:rsidRDefault="00F53927" w:rsidP="000E1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5F4A" w:rsidRDefault="00F15F4A" w:rsidP="00F53927">
            <w:pPr>
              <w:spacing w:after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</w:tc>
      </w:tr>
    </w:tbl>
    <w:p w:rsidR="00F15F4A" w:rsidRPr="00B5762B" w:rsidRDefault="00F15F4A" w:rsidP="00F15F4A">
      <w:pPr>
        <w:tabs>
          <w:tab w:val="left" w:pos="581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ЛИСТ </w:t>
      </w:r>
      <w:r>
        <w:rPr>
          <w:rFonts w:ascii="Times New Roman" w:hAnsi="Times New Roman"/>
          <w:b/>
          <w:sz w:val="28"/>
          <w:szCs w:val="28"/>
        </w:rPr>
        <w:br/>
      </w:r>
      <w:r w:rsidRPr="00B5762B">
        <w:rPr>
          <w:rFonts w:ascii="Times New Roman" w:hAnsi="Times New Roman"/>
          <w:b/>
          <w:sz w:val="28"/>
          <w:szCs w:val="28"/>
        </w:rPr>
        <w:t>голосования члена координационного совета при Губернаторе Кировской области по вопросам развития малого и среднего предпринимательства и инвестиционной деятельности</w:t>
      </w:r>
    </w:p>
    <w:p w:rsidR="00F15F4A" w:rsidRDefault="00F15F4A" w:rsidP="00F15F4A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F15F4A" w:rsidRDefault="00F15F4A" w:rsidP="00F15F4A">
      <w:pPr>
        <w:tabs>
          <w:tab w:val="left" w:pos="581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E4B1F">
        <w:rPr>
          <w:rFonts w:ascii="Times New Roman" w:hAnsi="Times New Roman"/>
          <w:sz w:val="28"/>
          <w:szCs w:val="28"/>
        </w:rPr>
        <w:t>орма голосования</w:t>
      </w:r>
      <w:r>
        <w:rPr>
          <w:rFonts w:ascii="Times New Roman" w:hAnsi="Times New Roman"/>
          <w:sz w:val="28"/>
          <w:szCs w:val="28"/>
        </w:rPr>
        <w:t xml:space="preserve"> _________________</w:t>
      </w:r>
    </w:p>
    <w:p w:rsidR="00F15F4A" w:rsidRPr="00B12885" w:rsidRDefault="00F15F4A" w:rsidP="00F15F4A">
      <w:pPr>
        <w:tabs>
          <w:tab w:val="left" w:pos="5812"/>
        </w:tabs>
        <w:rPr>
          <w:rFonts w:ascii="Times New Roman" w:eastAsiaTheme="minorEastAsia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12885">
        <w:rPr>
          <w:rFonts w:ascii="Times New Roman" w:eastAsiaTheme="minorEastAsia" w:hAnsi="Times New Roman"/>
          <w:sz w:val="24"/>
          <w:szCs w:val="20"/>
          <w:lang w:eastAsia="ru-RU"/>
        </w:rPr>
        <w:t>(очная</w:t>
      </w:r>
      <w:r w:rsidR="00DA0CAF" w:rsidRPr="00B12885">
        <w:rPr>
          <w:rFonts w:ascii="Times New Roman" w:eastAsiaTheme="minorEastAsia" w:hAnsi="Times New Roman"/>
          <w:sz w:val="24"/>
          <w:szCs w:val="20"/>
          <w:lang w:eastAsia="ru-RU"/>
        </w:rPr>
        <w:t xml:space="preserve"> (</w:t>
      </w:r>
      <w:r w:rsidRPr="00B12885">
        <w:rPr>
          <w:rFonts w:ascii="Times New Roman" w:eastAsiaTheme="minorEastAsia" w:hAnsi="Times New Roman"/>
          <w:sz w:val="24"/>
          <w:szCs w:val="20"/>
          <w:lang w:eastAsia="ru-RU"/>
        </w:rPr>
        <w:t>заочная)</w:t>
      </w:r>
    </w:p>
    <w:p w:rsidR="00F15F4A" w:rsidRDefault="00F15F4A" w:rsidP="00F15F4A">
      <w:pPr>
        <w:tabs>
          <w:tab w:val="left" w:pos="5812"/>
        </w:tabs>
        <w:rPr>
          <w:rFonts w:ascii="Times New Roman" w:eastAsiaTheme="minorEastAsia" w:hAnsi="Times New Roman"/>
          <w:sz w:val="20"/>
          <w:szCs w:val="20"/>
          <w:lang w:eastAsia="ru-RU"/>
        </w:rPr>
      </w:pPr>
    </w:p>
    <w:p w:rsidR="00F15F4A" w:rsidRPr="00222F35" w:rsidRDefault="00F15F4A" w:rsidP="00F15F4A">
      <w:pPr>
        <w:tabs>
          <w:tab w:val="left" w:pos="5812"/>
        </w:tabs>
        <w:rPr>
          <w:rFonts w:ascii="Times New Roman" w:eastAsiaTheme="minorEastAsia" w:hAnsi="Times New Roman"/>
          <w:sz w:val="20"/>
          <w:szCs w:val="20"/>
          <w:lang w:eastAsia="ru-RU"/>
        </w:rPr>
      </w:pPr>
    </w:p>
    <w:tbl>
      <w:tblPr>
        <w:tblStyle w:val="a4"/>
        <w:tblW w:w="9587" w:type="dxa"/>
        <w:jc w:val="center"/>
        <w:tblLayout w:type="fixed"/>
        <w:tblLook w:val="04A0" w:firstRow="1" w:lastRow="0" w:firstColumn="1" w:lastColumn="0" w:noHBand="0" w:noVBand="1"/>
      </w:tblPr>
      <w:tblGrid>
        <w:gridCol w:w="595"/>
        <w:gridCol w:w="4254"/>
        <w:gridCol w:w="236"/>
        <w:gridCol w:w="1147"/>
        <w:gridCol w:w="1418"/>
        <w:gridCol w:w="1937"/>
      </w:tblGrid>
      <w:tr w:rsidR="00F15F4A" w:rsidTr="00B9504C">
        <w:trPr>
          <w:jc w:val="center"/>
        </w:trPr>
        <w:tc>
          <w:tcPr>
            <w:tcW w:w="595" w:type="dxa"/>
          </w:tcPr>
          <w:p w:rsidR="00F15F4A" w:rsidRDefault="00F15F4A" w:rsidP="00D73B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 повестки</w:t>
            </w:r>
          </w:p>
        </w:tc>
        <w:tc>
          <w:tcPr>
            <w:tcW w:w="1383" w:type="dxa"/>
            <w:gridSpan w:val="2"/>
          </w:tcPr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="00DA0CA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</w:t>
            </w:r>
            <w:r w:rsidR="00DA0CA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937" w:type="dxa"/>
          </w:tcPr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</w:t>
            </w:r>
            <w:r w:rsidR="00DA0CA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15F4A" w:rsidTr="00B9504C">
        <w:trPr>
          <w:trHeight w:val="174"/>
          <w:jc w:val="center"/>
        </w:trPr>
        <w:tc>
          <w:tcPr>
            <w:tcW w:w="595" w:type="dxa"/>
            <w:tcBorders>
              <w:bottom w:val="single" w:sz="4" w:space="0" w:color="auto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04C" w:rsidTr="00E26305">
        <w:trPr>
          <w:trHeight w:val="187"/>
          <w:jc w:val="center"/>
        </w:trPr>
        <w:tc>
          <w:tcPr>
            <w:tcW w:w="9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04C" w:rsidRDefault="00B9504C" w:rsidP="00D02276">
            <w:pPr>
              <w:rPr>
                <w:rFonts w:ascii="Times New Roman" w:hAnsi="Times New Roman"/>
                <w:sz w:val="28"/>
                <w:szCs w:val="28"/>
              </w:rPr>
            </w:pPr>
            <w:r w:rsidRPr="00DA0CAF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A0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2276">
              <w:rPr>
                <w:rFonts w:ascii="Times New Roman" w:hAnsi="Times New Roman"/>
                <w:sz w:val="24"/>
                <w:szCs w:val="24"/>
              </w:rPr>
              <w:t>ячейке таблицы, которая соответствует выбору по вопросу повестки, необходимо</w:t>
            </w:r>
            <w:r w:rsidR="00D02276">
              <w:rPr>
                <w:rFonts w:ascii="Times New Roman" w:hAnsi="Times New Roman"/>
                <w:sz w:val="24"/>
                <w:szCs w:val="24"/>
              </w:rPr>
              <w:br/>
              <w:t xml:space="preserve">   поставить </w:t>
            </w:r>
            <w:r w:rsidRPr="00DA0CAF">
              <w:rPr>
                <w:rFonts w:ascii="Times New Roman" w:hAnsi="Times New Roman"/>
                <w:sz w:val="24"/>
                <w:szCs w:val="24"/>
              </w:rPr>
              <w:t xml:space="preserve">отметку </w:t>
            </w:r>
            <w:r w:rsidRPr="00DA0CAF">
              <w:rPr>
                <w:rFonts w:ascii="Segoe UI Symbol" w:hAnsi="Segoe UI Symbol" w:cs="Segoe UI Symbol"/>
                <w:color w:val="000000"/>
                <w:sz w:val="24"/>
                <w:szCs w:val="24"/>
                <w:shd w:val="clear" w:color="auto" w:fill="FFFFFF"/>
              </w:rPr>
              <w:t>✔</w:t>
            </w:r>
            <w:r>
              <w:rPr>
                <w:rFonts w:cs="Segoe UI Symbo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15F4A" w:rsidTr="00B12885">
        <w:trPr>
          <w:trHeight w:val="437"/>
          <w:jc w:val="center"/>
        </w:trPr>
        <w:tc>
          <w:tcPr>
            <w:tcW w:w="4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F15F4A" w:rsidRDefault="00F15F4A" w:rsidP="000E17A9">
            <w:pPr>
              <w:rPr>
                <w:rFonts w:ascii="Times New Roman" w:hAnsi="Times New Roman"/>
                <w:sz w:val="28"/>
                <w:szCs w:val="28"/>
              </w:rPr>
            </w:pPr>
            <w:r w:rsidRPr="009F1845"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Pr="009F1845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B12885">
              <w:rPr>
                <w:rFonts w:ascii="Times New Roman" w:hAnsi="Times New Roman"/>
                <w:sz w:val="24"/>
                <w:szCs w:val="20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15F4A" w:rsidRDefault="00F15F4A" w:rsidP="000E17A9">
            <w:pPr>
              <w:spacing w:befor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F15F4A" w:rsidP="000E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4A" w:rsidRDefault="00B12885" w:rsidP="000E17A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F15F4A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F15F4A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876C88">
              <w:rPr>
                <w:rFonts w:ascii="Times New Roman" w:hAnsi="Times New Roman"/>
                <w:sz w:val="28"/>
                <w:szCs w:val="28"/>
              </w:rPr>
              <w:t>____</w:t>
            </w:r>
            <w:r w:rsidR="00F15F4A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F15F4A" w:rsidRDefault="00B12885" w:rsidP="00B128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</w:t>
            </w:r>
            <w:proofErr w:type="gramStart"/>
            <w:r w:rsidR="00F15F4A" w:rsidRPr="00B12885">
              <w:rPr>
                <w:rFonts w:ascii="Times New Roman" w:hAnsi="Times New Roman"/>
                <w:sz w:val="24"/>
                <w:szCs w:val="20"/>
              </w:rPr>
              <w:t>(</w:t>
            </w:r>
            <w:r w:rsidR="00876C88" w:rsidRPr="00B12885">
              <w:rPr>
                <w:rFonts w:ascii="Times New Roman" w:hAnsi="Times New Roman"/>
                <w:sz w:val="24"/>
                <w:szCs w:val="20"/>
              </w:rPr>
              <w:t>фамилия, имя, отчество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876C88" w:rsidRPr="00B12885">
              <w:rPr>
                <w:rFonts w:ascii="Times New Roman" w:hAnsi="Times New Roman"/>
                <w:sz w:val="24"/>
                <w:szCs w:val="20"/>
              </w:rPr>
              <w:t>(при наличии</w:t>
            </w:r>
            <w:r w:rsidR="00F15F4A" w:rsidRPr="00B12885">
              <w:rPr>
                <w:rFonts w:ascii="Times New Roman" w:hAnsi="Times New Roman"/>
                <w:sz w:val="24"/>
                <w:szCs w:val="20"/>
              </w:rPr>
              <w:t>)</w:t>
            </w:r>
            <w:proofErr w:type="gramEnd"/>
          </w:p>
        </w:tc>
      </w:tr>
    </w:tbl>
    <w:p w:rsidR="003E38A1" w:rsidRDefault="003E38A1" w:rsidP="001E6BD0">
      <w:pPr>
        <w:spacing w:line="72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6BD0" w:rsidRDefault="001E6BD0" w:rsidP="001E6BD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sectPr w:rsidR="001E6BD0" w:rsidSect="00A5507F">
      <w:pgSz w:w="11906" w:h="16838"/>
      <w:pgMar w:top="1418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19" w:rsidRDefault="009F6A19">
      <w:r>
        <w:separator/>
      </w:r>
    </w:p>
  </w:endnote>
  <w:endnote w:type="continuationSeparator" w:id="0">
    <w:p w:rsidR="009F6A19" w:rsidRDefault="009F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19" w:rsidRDefault="009F6A19">
      <w:r>
        <w:separator/>
      </w:r>
    </w:p>
  </w:footnote>
  <w:footnote w:type="continuationSeparator" w:id="0">
    <w:p w:rsidR="009F6A19" w:rsidRDefault="009F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50B49"/>
    <w:multiLevelType w:val="hybridMultilevel"/>
    <w:tmpl w:val="9E42B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68FB"/>
    <w:multiLevelType w:val="hybridMultilevel"/>
    <w:tmpl w:val="0EB2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86685"/>
    <w:multiLevelType w:val="hybridMultilevel"/>
    <w:tmpl w:val="A2BE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AD4"/>
    <w:multiLevelType w:val="multilevel"/>
    <w:tmpl w:val="57A82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F7D345C"/>
    <w:multiLevelType w:val="hybridMultilevel"/>
    <w:tmpl w:val="CE8C8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82EA6"/>
    <w:multiLevelType w:val="hybridMultilevel"/>
    <w:tmpl w:val="B7BC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367C6"/>
    <w:multiLevelType w:val="hybridMultilevel"/>
    <w:tmpl w:val="A490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E00F2"/>
    <w:multiLevelType w:val="hybridMultilevel"/>
    <w:tmpl w:val="7E00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A1"/>
    <w:rsid w:val="00016889"/>
    <w:rsid w:val="00023443"/>
    <w:rsid w:val="0002646B"/>
    <w:rsid w:val="000365C9"/>
    <w:rsid w:val="00055E3B"/>
    <w:rsid w:val="000813CC"/>
    <w:rsid w:val="00082B31"/>
    <w:rsid w:val="000C6C91"/>
    <w:rsid w:val="000D2977"/>
    <w:rsid w:val="00151DF2"/>
    <w:rsid w:val="00154552"/>
    <w:rsid w:val="001966EE"/>
    <w:rsid w:val="001E6BD0"/>
    <w:rsid w:val="00222F35"/>
    <w:rsid w:val="002420E4"/>
    <w:rsid w:val="00255919"/>
    <w:rsid w:val="0028134F"/>
    <w:rsid w:val="002A3040"/>
    <w:rsid w:val="00315E56"/>
    <w:rsid w:val="00331D48"/>
    <w:rsid w:val="0034453D"/>
    <w:rsid w:val="00386C03"/>
    <w:rsid w:val="003974FA"/>
    <w:rsid w:val="003A5210"/>
    <w:rsid w:val="003A52C0"/>
    <w:rsid w:val="003C106E"/>
    <w:rsid w:val="003E38A1"/>
    <w:rsid w:val="00414CA8"/>
    <w:rsid w:val="00417CB9"/>
    <w:rsid w:val="00442C52"/>
    <w:rsid w:val="0047763E"/>
    <w:rsid w:val="004877D9"/>
    <w:rsid w:val="004917FA"/>
    <w:rsid w:val="0049480E"/>
    <w:rsid w:val="004C049B"/>
    <w:rsid w:val="00520252"/>
    <w:rsid w:val="005356E5"/>
    <w:rsid w:val="00572F65"/>
    <w:rsid w:val="005C7CFF"/>
    <w:rsid w:val="005D56D9"/>
    <w:rsid w:val="00636A27"/>
    <w:rsid w:val="00671963"/>
    <w:rsid w:val="00677927"/>
    <w:rsid w:val="006F0502"/>
    <w:rsid w:val="00723ACF"/>
    <w:rsid w:val="00725A6C"/>
    <w:rsid w:val="00740AD1"/>
    <w:rsid w:val="007601D2"/>
    <w:rsid w:val="00794DEC"/>
    <w:rsid w:val="0081359C"/>
    <w:rsid w:val="00815211"/>
    <w:rsid w:val="0085094A"/>
    <w:rsid w:val="008561AE"/>
    <w:rsid w:val="0085753E"/>
    <w:rsid w:val="00876C88"/>
    <w:rsid w:val="00892EDB"/>
    <w:rsid w:val="008D1D17"/>
    <w:rsid w:val="0090512C"/>
    <w:rsid w:val="00925244"/>
    <w:rsid w:val="009B36F1"/>
    <w:rsid w:val="009C0906"/>
    <w:rsid w:val="009F1845"/>
    <w:rsid w:val="009F5818"/>
    <w:rsid w:val="009F6A19"/>
    <w:rsid w:val="00A01FEC"/>
    <w:rsid w:val="00A1590A"/>
    <w:rsid w:val="00A16C35"/>
    <w:rsid w:val="00A52B3C"/>
    <w:rsid w:val="00A5507F"/>
    <w:rsid w:val="00AA3121"/>
    <w:rsid w:val="00AB084D"/>
    <w:rsid w:val="00AC14DA"/>
    <w:rsid w:val="00AE7209"/>
    <w:rsid w:val="00AF36CD"/>
    <w:rsid w:val="00B02014"/>
    <w:rsid w:val="00B12885"/>
    <w:rsid w:val="00B339F3"/>
    <w:rsid w:val="00B93E7E"/>
    <w:rsid w:val="00B9504C"/>
    <w:rsid w:val="00B977D2"/>
    <w:rsid w:val="00BB5D74"/>
    <w:rsid w:val="00BE0261"/>
    <w:rsid w:val="00BF0731"/>
    <w:rsid w:val="00C1190E"/>
    <w:rsid w:val="00C65386"/>
    <w:rsid w:val="00C85B8B"/>
    <w:rsid w:val="00C959BD"/>
    <w:rsid w:val="00CD5550"/>
    <w:rsid w:val="00D02276"/>
    <w:rsid w:val="00D102E3"/>
    <w:rsid w:val="00D56D1A"/>
    <w:rsid w:val="00D73856"/>
    <w:rsid w:val="00D73B77"/>
    <w:rsid w:val="00D75E92"/>
    <w:rsid w:val="00D767DD"/>
    <w:rsid w:val="00D842CC"/>
    <w:rsid w:val="00D9436B"/>
    <w:rsid w:val="00D96448"/>
    <w:rsid w:val="00DA0CAF"/>
    <w:rsid w:val="00DE4B1F"/>
    <w:rsid w:val="00DE6C38"/>
    <w:rsid w:val="00DE6E45"/>
    <w:rsid w:val="00E365FC"/>
    <w:rsid w:val="00E77DF8"/>
    <w:rsid w:val="00EA2FC3"/>
    <w:rsid w:val="00EB5029"/>
    <w:rsid w:val="00EC0682"/>
    <w:rsid w:val="00EC676B"/>
    <w:rsid w:val="00EC6EE2"/>
    <w:rsid w:val="00EE11B9"/>
    <w:rsid w:val="00EE2823"/>
    <w:rsid w:val="00F03F1E"/>
    <w:rsid w:val="00F15F4A"/>
    <w:rsid w:val="00F249AA"/>
    <w:rsid w:val="00F461AE"/>
    <w:rsid w:val="00F53927"/>
    <w:rsid w:val="00F60C00"/>
    <w:rsid w:val="00FA188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3E38A1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3E38A1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3E38A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3E38A1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3E38A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3E38A1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3E38A1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38A1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3E38A1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E3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3E38A1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E38A1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E38A1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3E38A1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3E38A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3E38A1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3E38A1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3E38A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E38A1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E38A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E38A1"/>
    <w:rPr>
      <w:b/>
      <w:bCs/>
    </w:rPr>
  </w:style>
  <w:style w:type="paragraph" w:styleId="ae">
    <w:name w:val="header"/>
    <w:basedOn w:val="a"/>
    <w:link w:val="af"/>
    <w:uiPriority w:val="99"/>
    <w:unhideWhenUsed/>
    <w:rsid w:val="003E38A1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E38A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3E38A1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E38A1"/>
    <w:rPr>
      <w:rFonts w:eastAsiaTheme="minorEastAsia"/>
      <w:lang w:eastAsia="ru-RU"/>
    </w:rPr>
  </w:style>
  <w:style w:type="paragraph" w:customStyle="1" w:styleId="ConsPlusNonformat">
    <w:name w:val="ConsPlusNonformat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8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8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8A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E38A1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3E38A1"/>
    <w:rPr>
      <w:color w:val="0000FF"/>
      <w:u w:val="single"/>
    </w:rPr>
  </w:style>
  <w:style w:type="paragraph" w:customStyle="1" w:styleId="12">
    <w:name w:val="Абзац1"/>
    <w:basedOn w:val="a"/>
    <w:rsid w:val="003E38A1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3E38A1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3E38A1"/>
    <w:pPr>
      <w:keepNext/>
      <w:keepLines/>
      <w:spacing w:before="960" w:after="120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ConsPlusTitle">
    <w:name w:val="ConsPlusTitle"/>
    <w:rsid w:val="003E38A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3E38A1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3E38A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3E38A1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3E38A1"/>
    <w:pPr>
      <w:autoSpaceDE w:val="0"/>
      <w:autoSpaceDN w:val="0"/>
      <w:adjustRightInd w:val="0"/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E38A1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3E38A1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E38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3E38A1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E38A1"/>
    <w:rPr>
      <w:rFonts w:eastAsiaTheme="minorEastAsia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E38A1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3E38A1"/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3E38A1"/>
    <w:rPr>
      <w:rFonts w:eastAsiaTheme="minorEastAsia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3E38A1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3E38A1"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rsid w:val="003E38A1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3E38A1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E38A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E38A1"/>
    <w:rPr>
      <w:b/>
      <w:bCs/>
    </w:rPr>
  </w:style>
  <w:style w:type="paragraph" w:styleId="ae">
    <w:name w:val="header"/>
    <w:basedOn w:val="a"/>
    <w:link w:val="af"/>
    <w:uiPriority w:val="99"/>
    <w:unhideWhenUsed/>
    <w:rsid w:val="003E38A1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E38A1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3E38A1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E38A1"/>
    <w:rPr>
      <w:rFonts w:eastAsiaTheme="minorEastAsia"/>
      <w:lang w:eastAsia="ru-RU"/>
    </w:rPr>
  </w:style>
  <w:style w:type="paragraph" w:customStyle="1" w:styleId="ConsPlusNonformat">
    <w:name w:val="ConsPlusNonformat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38A1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E38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38A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38A1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3E38A1"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rsid w:val="003E38A1"/>
    <w:rPr>
      <w:color w:val="0000FF"/>
      <w:u w:val="single"/>
    </w:rPr>
  </w:style>
  <w:style w:type="paragraph" w:customStyle="1" w:styleId="12">
    <w:name w:val="Абзац1"/>
    <w:basedOn w:val="a"/>
    <w:rsid w:val="003E38A1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2020-07-06T07:48:00Z</cp:lastPrinted>
  <dcterms:created xsi:type="dcterms:W3CDTF">2020-09-02T12:54:00Z</dcterms:created>
  <dcterms:modified xsi:type="dcterms:W3CDTF">2020-09-02T12:57:00Z</dcterms:modified>
</cp:coreProperties>
</file>